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80" w:lineRule="auto"/>
        <w:rPr>
          <w:rFonts w:ascii="Meiryo UI" w:cs="Meiryo UI" w:eastAsia="Meiryo UI" w:hAnsi="Meiryo UI"/>
          <w:b w:val="1"/>
          <w:sz w:val="36"/>
          <w:szCs w:val="36"/>
        </w:rPr>
      </w:pPr>
      <w:r w:rsidDel="00000000" w:rsidR="00000000" w:rsidRPr="00000000">
        <w:rPr>
          <w:rFonts w:ascii="Meiryo UI" w:cs="Meiryo UI" w:eastAsia="Meiryo UI" w:hAnsi="Meiryo UI"/>
          <w:b w:val="1"/>
          <w:sz w:val="36"/>
          <w:szCs w:val="36"/>
          <w:rtl w:val="0"/>
        </w:rPr>
        <w:t xml:space="preserve">企業企画イベント企画書</w:t>
      </w:r>
    </w:p>
    <w:p w:rsidR="00000000" w:rsidDel="00000000" w:rsidP="00000000" w:rsidRDefault="00000000" w:rsidRPr="00000000" w14:paraId="00000002">
      <w:pPr>
        <w:spacing w:line="180" w:lineRule="auto"/>
        <w:rPr>
          <w:rFonts w:ascii="Meiryo UI" w:cs="Meiryo UI" w:eastAsia="Meiryo UI" w:hAnsi="Meiryo UI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Fonts w:ascii="Meiryo UI" w:cs="Meiryo UI" w:eastAsia="Meiryo UI" w:hAnsi="Meiryo UI"/>
          <w:color w:val="222222"/>
          <w:rtl w:val="0"/>
        </w:rPr>
        <w:t xml:space="preserve">■ 企画名</w:t>
      </w:r>
    </w:p>
    <w:p w:rsidR="00000000" w:rsidDel="00000000" w:rsidP="00000000" w:rsidRDefault="00000000" w:rsidRPr="00000000" w14:paraId="00000004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Fonts w:ascii="Meiryo UI" w:cs="Meiryo UI" w:eastAsia="Meiryo UI" w:hAnsi="Meiryo UI"/>
          <w:color w:val="222222"/>
          <w:rtl w:val="0"/>
        </w:rPr>
        <w:t xml:space="preserve">■ 企画概要</w:t>
      </w:r>
    </w:p>
    <w:p w:rsidR="00000000" w:rsidDel="00000000" w:rsidP="00000000" w:rsidRDefault="00000000" w:rsidRPr="00000000" w14:paraId="00000007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Fonts w:ascii="Meiryo UI" w:cs="Meiryo UI" w:eastAsia="Meiryo UI" w:hAnsi="Meiryo UI"/>
          <w:color w:val="222222"/>
          <w:rtl w:val="0"/>
        </w:rPr>
        <w:t xml:space="preserve">■ 主催者名，企業名（複数企業の共同提案や産学連携した提案でも可）</w:t>
      </w:r>
    </w:p>
    <w:p w:rsidR="00000000" w:rsidDel="00000000" w:rsidP="00000000" w:rsidRDefault="00000000" w:rsidRPr="00000000" w14:paraId="0000000A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Fonts w:ascii="Meiryo UI" w:cs="Meiryo UI" w:eastAsia="Meiryo UI" w:hAnsi="Meiryo UI"/>
          <w:color w:val="222222"/>
          <w:rtl w:val="0"/>
        </w:rPr>
        <w:t xml:space="preserve">■ 担当者氏名、連絡先</w:t>
      </w:r>
    </w:p>
    <w:p w:rsidR="00000000" w:rsidDel="00000000" w:rsidP="00000000" w:rsidRDefault="00000000" w:rsidRPr="00000000" w14:paraId="0000000D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Fonts w:ascii="Meiryo UI" w:cs="Meiryo UI" w:eastAsia="Meiryo UI" w:hAnsi="Meiryo UI"/>
          <w:color w:val="222222"/>
          <w:rtl w:val="0"/>
        </w:rPr>
        <w:t xml:space="preserve">■ 主催者の簡単なプロフィール（イベントの企画実績等）</w:t>
      </w:r>
    </w:p>
    <w:p w:rsidR="00000000" w:rsidDel="00000000" w:rsidP="00000000" w:rsidRDefault="00000000" w:rsidRPr="00000000" w14:paraId="00000010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Fonts w:ascii="Meiryo UI" w:cs="Meiryo UI" w:eastAsia="Meiryo UI" w:hAnsi="Meiryo UI"/>
          <w:color w:val="222222"/>
          <w:rtl w:val="0"/>
        </w:rPr>
        <w:t xml:space="preserve">■ 本企画がどのように学生・企業の交流を促進するか</w:t>
      </w:r>
    </w:p>
    <w:p w:rsidR="00000000" w:rsidDel="00000000" w:rsidP="00000000" w:rsidRDefault="00000000" w:rsidRPr="00000000" w14:paraId="00000013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Fonts w:ascii="Meiryo UI" w:cs="Meiryo UI" w:eastAsia="Meiryo UI" w:hAnsi="Meiryo UI"/>
          <w:color w:val="222222"/>
          <w:rtl w:val="0"/>
        </w:rPr>
        <w:t xml:space="preserve">■ 本企画がどのようにMIRUに関連，貢献するか</w:t>
      </w:r>
    </w:p>
    <w:p w:rsidR="00000000" w:rsidDel="00000000" w:rsidP="00000000" w:rsidRDefault="00000000" w:rsidRPr="00000000" w14:paraId="00000016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Fonts w:ascii="Meiryo UI" w:cs="Meiryo UI" w:eastAsia="Meiryo UI" w:hAnsi="Meiryo UI"/>
          <w:color w:val="222222"/>
          <w:rtl w:val="0"/>
        </w:rPr>
        <w:t xml:space="preserve">■ 想定する参加者層と参加者数</w:t>
      </w:r>
    </w:p>
    <w:p w:rsidR="00000000" w:rsidDel="00000000" w:rsidP="00000000" w:rsidRDefault="00000000" w:rsidRPr="00000000" w14:paraId="00000019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Fonts w:ascii="Meiryo UI" w:cs="Meiryo UI" w:eastAsia="Meiryo UI" w:hAnsi="Meiryo UI"/>
          <w:color w:val="222222"/>
          <w:rtl w:val="0"/>
        </w:rPr>
        <w:t xml:space="preserve">■ 想定する企画イベント時間（例：1.5時間）</w:t>
      </w:r>
    </w:p>
    <w:p w:rsidR="00000000" w:rsidDel="00000000" w:rsidP="00000000" w:rsidRDefault="00000000" w:rsidRPr="00000000" w14:paraId="0000001C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180" w:lineRule="auto"/>
        <w:rPr>
          <w:rFonts w:ascii="Meiryo UI" w:cs="Meiryo UI" w:eastAsia="Meiryo UI" w:hAnsi="Meiryo UI"/>
          <w:color w:val="222222"/>
        </w:rPr>
      </w:pPr>
      <w:r w:rsidDel="00000000" w:rsidR="00000000" w:rsidRPr="00000000">
        <w:rPr>
          <w:rFonts w:ascii="Meiryo UI" w:cs="Meiryo UI" w:eastAsia="Meiryo UI" w:hAnsi="Meiryo UI"/>
          <w:color w:val="222222"/>
          <w:rtl w:val="0"/>
        </w:rPr>
        <w:t xml:space="preserve">■ MIRUからのサポートの必要性（なにか特別な設営が必要等）</w:t>
      </w:r>
    </w:p>
    <w:p w:rsidR="00000000" w:rsidDel="00000000" w:rsidP="00000000" w:rsidRDefault="00000000" w:rsidRPr="00000000" w14:paraId="0000001F">
      <w:pPr>
        <w:spacing w:line="180" w:lineRule="auto"/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iryo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 w:val="1"/>
    <w:rsid w:val="00FF0701"/>
    <w:pPr>
      <w:ind w:left="840" w:leftChars="400"/>
    </w:pPr>
  </w:style>
  <w:style w:type="paragraph" w:styleId="a6">
    <w:name w:val="header"/>
    <w:basedOn w:val="a"/>
    <w:link w:val="a7"/>
    <w:uiPriority w:val="99"/>
    <w:unhideWhenUsed w:val="1"/>
    <w:rsid w:val="00705B42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705B42"/>
  </w:style>
  <w:style w:type="paragraph" w:styleId="a8">
    <w:name w:val="footer"/>
    <w:basedOn w:val="a"/>
    <w:link w:val="a9"/>
    <w:uiPriority w:val="99"/>
    <w:unhideWhenUsed w:val="1"/>
    <w:rsid w:val="00705B42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705B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NrAlvJSiZHVqTRvOPrBz1Q/F8Q==">AMUW2mUX7Ojemt5mXI2i1Wqv/nBxjjvAyf/YmVVO7KrpQjwZQp6yDzIDNSxo8cayi7JEfcqeg1l0nn6atT4N6QnSUZWaNA0KVHPuOj/1hpe5RjfcL3TgZJo=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2018-10-23T08:00:00Z</dcterms:created>
</cp:coreProperties>
</file>